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96" w:rsidRPr="005515F9" w:rsidRDefault="0037141D" w:rsidP="004E1196">
      <w:pPr>
        <w:spacing w:after="0" w:line="240" w:lineRule="auto"/>
        <w:jc w:val="center"/>
        <w:rPr>
          <w:sz w:val="24"/>
          <w:szCs w:val="24"/>
          <w:lang w:val="ru-RU"/>
        </w:rPr>
      </w:pPr>
      <w:r w:rsidRPr="0037141D">
        <w:rPr>
          <w:sz w:val="24"/>
          <w:szCs w:val="24"/>
          <w:lang w:val="ru-RU"/>
        </w:rPr>
        <w:t>ОТКРЫТАЯ КВАЛИФИКАЦИЯ</w:t>
      </w:r>
      <w:r w:rsidR="00A849FE" w:rsidRPr="00A849FE">
        <w:rPr>
          <w:sz w:val="24"/>
          <w:szCs w:val="24"/>
          <w:lang w:val="ru-RU"/>
        </w:rPr>
        <w:t xml:space="preserve"> </w:t>
      </w:r>
      <w:r w:rsidR="00A849FE" w:rsidRPr="00A849FE">
        <w:rPr>
          <w:sz w:val="24"/>
          <w:szCs w:val="24"/>
        </w:rPr>
        <w:t>ARM</w:t>
      </w:r>
      <w:r w:rsidR="00A849FE" w:rsidRPr="00A849FE">
        <w:rPr>
          <w:sz w:val="24"/>
          <w:szCs w:val="24"/>
          <w:lang w:val="ru-RU"/>
        </w:rPr>
        <w:t>-</w:t>
      </w:r>
      <w:r w:rsidR="00A849FE" w:rsidRPr="00A849FE">
        <w:rPr>
          <w:sz w:val="24"/>
          <w:szCs w:val="24"/>
        </w:rPr>
        <w:t>Q</w:t>
      </w:r>
      <w:r w:rsidR="00A849FE" w:rsidRPr="00A849FE">
        <w:rPr>
          <w:sz w:val="24"/>
          <w:szCs w:val="24"/>
          <w:lang w:val="ru-RU"/>
        </w:rPr>
        <w:t xml:space="preserve"> 0</w:t>
      </w:r>
      <w:r w:rsidR="005515F9" w:rsidRPr="005515F9">
        <w:rPr>
          <w:sz w:val="24"/>
          <w:szCs w:val="24"/>
          <w:lang w:val="ru-RU"/>
        </w:rPr>
        <w:t>14</w:t>
      </w:r>
      <w:r w:rsidR="00A849FE" w:rsidRPr="00A849FE">
        <w:rPr>
          <w:sz w:val="24"/>
          <w:szCs w:val="24"/>
          <w:lang w:val="ru-RU"/>
        </w:rPr>
        <w:t>/17</w:t>
      </w:r>
      <w:r w:rsidR="00A849FE" w:rsidRPr="00A849FE">
        <w:rPr>
          <w:lang w:val="ru-RU"/>
        </w:rPr>
        <w:t xml:space="preserve"> </w:t>
      </w:r>
      <w:r w:rsidR="00512E96" w:rsidRPr="00512E96">
        <w:rPr>
          <w:sz w:val="24"/>
          <w:szCs w:val="24"/>
          <w:lang w:val="ru-RU"/>
        </w:rPr>
        <w:t xml:space="preserve"> </w:t>
      </w:r>
      <w:r w:rsidR="00512E96" w:rsidRPr="0037141D">
        <w:rPr>
          <w:sz w:val="24"/>
          <w:szCs w:val="24"/>
          <w:lang w:val="ru-RU"/>
        </w:rPr>
        <w:t xml:space="preserve">СРОКОМ НА </w:t>
      </w:r>
      <w:r w:rsidR="00121FBA" w:rsidRPr="00121FBA">
        <w:rPr>
          <w:color w:val="000000" w:themeColor="text1"/>
          <w:sz w:val="24"/>
          <w:szCs w:val="24"/>
          <w:lang w:val="ru-RU"/>
        </w:rPr>
        <w:t>2</w:t>
      </w:r>
      <w:r w:rsidR="00121FBA">
        <w:rPr>
          <w:color w:val="000000" w:themeColor="text1"/>
          <w:sz w:val="24"/>
          <w:szCs w:val="24"/>
          <w:lang w:val="ru-RU"/>
        </w:rPr>
        <w:t xml:space="preserve"> </w:t>
      </w:r>
      <w:r w:rsidR="00121FBA" w:rsidRPr="00121FBA">
        <w:rPr>
          <w:color w:val="000000" w:themeColor="text1"/>
          <w:sz w:val="24"/>
          <w:szCs w:val="24"/>
          <w:lang w:val="ru-RU"/>
        </w:rPr>
        <w:t>ГОДА</w:t>
      </w:r>
      <w:r w:rsidRPr="0037141D">
        <w:rPr>
          <w:sz w:val="24"/>
          <w:szCs w:val="24"/>
          <w:lang w:val="ru-RU"/>
        </w:rPr>
        <w:t xml:space="preserve">, НАПРАВЛЕННАЯ НА ФОРМИРОВАНИЕ </w:t>
      </w:r>
      <w:proofErr w:type="gramStart"/>
      <w:r w:rsidRPr="0037141D">
        <w:rPr>
          <w:sz w:val="24"/>
          <w:szCs w:val="24"/>
          <w:lang w:val="ru-RU"/>
        </w:rPr>
        <w:t>СПИСКА УЧАСТНИКОВ ЭТАПА КОНКУРЕНТНОГО ВЫБОРА ПОСТАВЩИКОВ</w:t>
      </w:r>
      <w:proofErr w:type="gramEnd"/>
      <w:r w:rsidRPr="0037141D">
        <w:rPr>
          <w:sz w:val="24"/>
          <w:szCs w:val="24"/>
          <w:lang w:val="ru-RU"/>
        </w:rPr>
        <w:t xml:space="preserve"> </w:t>
      </w:r>
      <w:r w:rsidR="005515F9" w:rsidRPr="005515F9">
        <w:rPr>
          <w:lang w:val="ru-RU"/>
        </w:rPr>
        <w:t>ПО ПРЕДМЕТУ «МЕДИАКОНВЕРТЕРЫ, ТЕЛЕФОННЫЕ РАСПРЕДЕЛИТЕЛЬНЫЕ КОРОБКИ»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4E1196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4E1196" w:rsidRDefault="004E1196" w:rsidP="006461DD">
      <w:pPr>
        <w:shd w:val="clear" w:color="auto" w:fill="FFFFFF" w:themeFill="background1"/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1"/>
          <w:szCs w:val="21"/>
          <w:lang w:val="ru-RU"/>
        </w:rPr>
      </w:pP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ЗАО “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”, расположенный по адресу РА, г. Ереван, ул. А. </w:t>
      </w:r>
      <w:proofErr w:type="spell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Агароняна</w:t>
      </w:r>
      <w:proofErr w:type="spellEnd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2,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приг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лашает организации к участию в </w:t>
      </w:r>
      <w:r w:rsidR="00C058D2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процедуре 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О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ткрытой квалификации</w:t>
      </w:r>
      <w:r w:rsidR="00C058D2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12E96">
        <w:rPr>
          <w:sz w:val="24"/>
          <w:szCs w:val="24"/>
          <w:lang w:val="ru-RU"/>
        </w:rPr>
        <w:t>на</w:t>
      </w:r>
      <w:r w:rsidR="00121FBA" w:rsidRPr="00121FBA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121FBA" w:rsidRPr="00121FB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 года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, направленной на формирование списка участников конкурентного выбора поставщиков</w:t>
      </w:r>
      <w:r w:rsidR="007A4B66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</w:t>
      </w:r>
      <w:r w:rsidR="005515F9" w:rsidRPr="005515F9">
        <w:rPr>
          <w:rFonts w:ascii="Times New Roman" w:hAnsi="Times New Roman"/>
          <w:sz w:val="24"/>
          <w:szCs w:val="24"/>
          <w:lang w:val="ru-RU"/>
        </w:rPr>
        <w:t>по предмету</w:t>
      </w:r>
      <w:r w:rsidR="005515F9" w:rsidRPr="005515F9">
        <w:rPr>
          <w:rFonts w:ascii="Times New Roman" w:hAnsi="Times New Roman"/>
          <w:b/>
          <w:sz w:val="24"/>
          <w:szCs w:val="24"/>
          <w:lang w:val="ru-RU"/>
        </w:rPr>
        <w:t xml:space="preserve"> “</w:t>
      </w:r>
      <w:proofErr w:type="spellStart"/>
      <w:r w:rsidR="005515F9" w:rsidRPr="005515F9">
        <w:rPr>
          <w:rFonts w:ascii="Times New Roman" w:hAnsi="Times New Roman"/>
          <w:b/>
          <w:sz w:val="24"/>
          <w:szCs w:val="24"/>
          <w:lang w:val="ru-RU"/>
        </w:rPr>
        <w:t>Медиаконвертеры</w:t>
      </w:r>
      <w:proofErr w:type="spellEnd"/>
      <w:r w:rsidR="005515F9" w:rsidRPr="005515F9">
        <w:rPr>
          <w:rFonts w:ascii="Times New Roman" w:hAnsi="Times New Roman"/>
          <w:b/>
          <w:sz w:val="24"/>
          <w:szCs w:val="24"/>
          <w:lang w:val="ru-RU"/>
        </w:rPr>
        <w:t>, Телефонные распределительные коробки</w:t>
      </w:r>
      <w:r w:rsidR="005515F9" w:rsidRPr="005515F9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>”</w:t>
      </w:r>
      <w:r w:rsidR="007A4B66" w:rsidRPr="005515F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для нужд ЗАО “</w:t>
      </w:r>
      <w:proofErr w:type="spellStart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АрменТел</w:t>
      </w:r>
      <w:proofErr w:type="spellEnd"/>
      <w:r w:rsidR="00A36F6A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”.</w:t>
      </w:r>
    </w:p>
    <w:p w:rsidR="0060113B" w:rsidRPr="0037141D" w:rsidRDefault="00A36F6A" w:rsidP="006461DD">
      <w:pPr>
        <w:pStyle w:val="NormalWeb"/>
        <w:shd w:val="clear" w:color="auto" w:fill="FFFFFF" w:themeFill="background1"/>
        <w:spacing w:before="100" w:line="480" w:lineRule="auto"/>
        <w:ind w:firstLine="720"/>
        <w:jc w:val="both"/>
        <w:textAlignment w:val="top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По результатам Квалификации будет сформирован список квалифицированных Участников, которые будут приглашены на участие в процессе 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>К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онкурентного выбора поставщиков </w:t>
      </w:r>
      <w:r w:rsidR="00121FBA" w:rsidRPr="00DC7697">
        <w:rPr>
          <w:rFonts w:ascii="Times New Roman" w:hAnsi="Times New Roman"/>
          <w:b/>
          <w:sz w:val="24"/>
          <w:szCs w:val="24"/>
        </w:rPr>
        <w:t>“</w:t>
      </w:r>
      <w:proofErr w:type="spellStart"/>
      <w:r w:rsidR="005515F9" w:rsidRPr="005515F9">
        <w:rPr>
          <w:rFonts w:ascii="Times New Roman" w:hAnsi="Times New Roman"/>
          <w:b/>
          <w:sz w:val="24"/>
          <w:szCs w:val="24"/>
        </w:rPr>
        <w:t>Медиаконвертеры</w:t>
      </w:r>
      <w:proofErr w:type="spellEnd"/>
      <w:r w:rsidR="005515F9" w:rsidRPr="005515F9">
        <w:rPr>
          <w:rFonts w:ascii="Times New Roman" w:hAnsi="Times New Roman"/>
          <w:b/>
          <w:sz w:val="24"/>
          <w:szCs w:val="24"/>
        </w:rPr>
        <w:t>, Телефонные распределительные коробки</w:t>
      </w:r>
      <w:r w:rsidR="00121FBA" w:rsidRPr="00F41747">
        <w:rPr>
          <w:rFonts w:ascii="Times New Roman" w:hAnsi="Times New Roman"/>
          <w:b/>
          <w:sz w:val="24"/>
          <w:szCs w:val="24"/>
        </w:rPr>
        <w:t>”</w:t>
      </w:r>
      <w:r w:rsidR="00121FBA">
        <w:rPr>
          <w:rFonts w:ascii="Times New Roman" w:hAnsi="Times New Roman"/>
          <w:b/>
          <w:sz w:val="24"/>
          <w:szCs w:val="24"/>
        </w:rPr>
        <w:t xml:space="preserve"> </w:t>
      </w:r>
      <w:r w:rsidR="0037141D"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для нужд  ЗАО “</w:t>
      </w:r>
      <w:proofErr w:type="spellStart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АрменТел</w:t>
      </w:r>
      <w:proofErr w:type="spellEnd"/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” </w:t>
      </w:r>
      <w:r w:rsidR="00512E96">
        <w:rPr>
          <w:rFonts w:ascii="Times New Roman" w:hAnsi="Times New Roman"/>
          <w:color w:val="000000"/>
          <w:sz w:val="24"/>
          <w:szCs w:val="24"/>
          <w:lang w:eastAsia="en-US"/>
        </w:rPr>
        <w:t>в течение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="00121FBA" w:rsidRPr="00121FBA">
        <w:rPr>
          <w:rFonts w:ascii="Times New Roman" w:hAnsi="Times New Roman"/>
          <w:b/>
          <w:color w:val="000000" w:themeColor="text1"/>
          <w:sz w:val="24"/>
          <w:szCs w:val="24"/>
        </w:rPr>
        <w:t>2 года</w:t>
      </w:r>
      <w:r w:rsidR="0037141D" w:rsidRPr="0037141D">
        <w:rPr>
          <w:rFonts w:ascii="Times New Roman" w:hAnsi="Times New Roman"/>
          <w:color w:val="000000"/>
          <w:sz w:val="24"/>
          <w:szCs w:val="24"/>
        </w:rPr>
        <w:t>.</w:t>
      </w:r>
      <w:r w:rsidRPr="0037141D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60113B" w:rsidRPr="0037141D" w:rsidRDefault="0060113B" w:rsidP="006461DD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proofErr w:type="gramStart"/>
      <w:r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Пакет квалификационной информации необходимо представить в форме, указанной в квалификационной приглашении в срок</w:t>
      </w:r>
      <w:r w:rsidRPr="0037141D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до </w:t>
      </w:r>
      <w:r w:rsidR="007A4B66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>15:00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(время местное РА)</w:t>
      </w:r>
      <w:proofErr w:type="gramEnd"/>
      <w:r w:rsidR="0037141D" w:rsidRPr="0037141D">
        <w:rPr>
          <w:rFonts w:ascii="Times New Roman" w:hAnsi="Times New Roman"/>
          <w:color w:val="548DD4" w:themeColor="text2" w:themeTint="99"/>
          <w:sz w:val="24"/>
          <w:szCs w:val="24"/>
          <w:lang w:val="ru-RU"/>
        </w:rPr>
        <w:t xml:space="preserve"> </w:t>
      </w:r>
      <w:r w:rsidR="00B053D3" w:rsidRPr="00B053D3">
        <w:rPr>
          <w:rFonts w:ascii="Times New Roman" w:hAnsi="Times New Roman"/>
          <w:b/>
          <w:sz w:val="24"/>
          <w:szCs w:val="24"/>
          <w:lang w:val="ru-RU"/>
        </w:rPr>
        <w:t>0</w:t>
      </w:r>
      <w:r w:rsidR="006433F0" w:rsidRPr="006433F0">
        <w:rPr>
          <w:rFonts w:ascii="Times New Roman" w:hAnsi="Times New Roman"/>
          <w:b/>
          <w:sz w:val="24"/>
          <w:szCs w:val="24"/>
          <w:lang w:val="ru-RU"/>
        </w:rPr>
        <w:t>9</w:t>
      </w:r>
      <w:r w:rsidR="007A4B66" w:rsidRPr="007A4B66">
        <w:rPr>
          <w:rFonts w:ascii="Times New Roman" w:hAnsi="Times New Roman"/>
          <w:b/>
          <w:sz w:val="24"/>
          <w:szCs w:val="24"/>
          <w:lang w:val="ru-RU"/>
        </w:rPr>
        <w:t>.0</w:t>
      </w:r>
      <w:r w:rsidR="00B053D3" w:rsidRPr="00B053D3">
        <w:rPr>
          <w:rFonts w:ascii="Times New Roman" w:hAnsi="Times New Roman"/>
          <w:b/>
          <w:sz w:val="24"/>
          <w:szCs w:val="24"/>
          <w:lang w:val="ru-RU"/>
        </w:rPr>
        <w:t>6</w:t>
      </w:r>
      <w:r w:rsidR="007A4B66" w:rsidRPr="007A4B66">
        <w:rPr>
          <w:rFonts w:ascii="Times New Roman" w:hAnsi="Times New Roman"/>
          <w:b/>
          <w:sz w:val="24"/>
          <w:szCs w:val="24"/>
          <w:lang w:val="ru-RU"/>
        </w:rPr>
        <w:t>.2017</w:t>
      </w:r>
      <w:r w:rsidR="0037141D" w:rsidRPr="0037141D"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.</w:t>
      </w:r>
      <w:r w:rsidR="0037141D" w:rsidRPr="0037141D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13B"/>
    <w:rsid w:val="00097A05"/>
    <w:rsid w:val="000A5068"/>
    <w:rsid w:val="000D65C5"/>
    <w:rsid w:val="00121FBA"/>
    <w:rsid w:val="00131631"/>
    <w:rsid w:val="00166B4C"/>
    <w:rsid w:val="002044E8"/>
    <w:rsid w:val="002738B8"/>
    <w:rsid w:val="00301FA0"/>
    <w:rsid w:val="00310B23"/>
    <w:rsid w:val="0037141D"/>
    <w:rsid w:val="004E1196"/>
    <w:rsid w:val="00512E96"/>
    <w:rsid w:val="005515F9"/>
    <w:rsid w:val="00556C9D"/>
    <w:rsid w:val="005F3ED9"/>
    <w:rsid w:val="0060113B"/>
    <w:rsid w:val="0063159B"/>
    <w:rsid w:val="00633368"/>
    <w:rsid w:val="006433F0"/>
    <w:rsid w:val="006461DD"/>
    <w:rsid w:val="007A4B66"/>
    <w:rsid w:val="008E2B49"/>
    <w:rsid w:val="009357CB"/>
    <w:rsid w:val="009D5ED4"/>
    <w:rsid w:val="00A02D27"/>
    <w:rsid w:val="00A36F6A"/>
    <w:rsid w:val="00A849FE"/>
    <w:rsid w:val="00A9379F"/>
    <w:rsid w:val="00B053D3"/>
    <w:rsid w:val="00B30466"/>
    <w:rsid w:val="00B920E5"/>
    <w:rsid w:val="00BE27BB"/>
    <w:rsid w:val="00C00039"/>
    <w:rsid w:val="00C058D2"/>
    <w:rsid w:val="00C225C9"/>
    <w:rsid w:val="00D7351B"/>
    <w:rsid w:val="00DD79F0"/>
    <w:rsid w:val="00E02DA5"/>
    <w:rsid w:val="00E03ED6"/>
    <w:rsid w:val="00E55BA2"/>
    <w:rsid w:val="00EB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GAslamazyan</cp:lastModifiedBy>
  <cp:revision>1</cp:revision>
  <cp:lastPrinted>2016-07-28T08:30:00Z</cp:lastPrinted>
  <dcterms:created xsi:type="dcterms:W3CDTF">2017-05-25T10:20:00Z</dcterms:created>
  <dcterms:modified xsi:type="dcterms:W3CDTF">2017-05-25T10:20:00Z</dcterms:modified>
</cp:coreProperties>
</file>